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C4" w:rsidRDefault="006006C4" w:rsidP="006006C4">
      <w:pPr>
        <w:pStyle w:val="Default"/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Załącznik Nr 4 do uchwały Nr XXII/236/2025 </w:t>
      </w:r>
    </w:p>
    <w:p w:rsidR="006006C4" w:rsidRDefault="006006C4" w:rsidP="006006C4">
      <w:pPr>
        <w:pStyle w:val="Default"/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Rady Miasta Siedlce </w:t>
      </w:r>
    </w:p>
    <w:p w:rsidR="006006C4" w:rsidRDefault="006006C4" w:rsidP="006006C4">
      <w:pPr>
        <w:pStyle w:val="Default"/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z dnia 27 listopada 2025 r. </w:t>
      </w:r>
    </w:p>
    <w:p w:rsidR="006006C4" w:rsidRDefault="006006C4" w:rsidP="006006C4">
      <w:pPr>
        <w:pStyle w:val="Default"/>
        <w:jc w:val="center"/>
        <w:rPr>
          <w:b/>
          <w:bCs/>
          <w:sz w:val="28"/>
          <w:szCs w:val="28"/>
        </w:rPr>
      </w:pPr>
    </w:p>
    <w:p w:rsidR="006006C4" w:rsidRDefault="006006C4" w:rsidP="006006C4">
      <w:pPr>
        <w:pStyle w:val="Default"/>
        <w:jc w:val="center"/>
        <w:rPr>
          <w:b/>
          <w:bCs/>
          <w:sz w:val="28"/>
          <w:szCs w:val="28"/>
        </w:rPr>
      </w:pPr>
    </w:p>
    <w:p w:rsidR="006006C4" w:rsidRDefault="006006C4" w:rsidP="006006C4">
      <w:pPr>
        <w:pStyle w:val="Default"/>
        <w:jc w:val="center"/>
        <w:rPr>
          <w:b/>
          <w:bCs/>
          <w:sz w:val="28"/>
          <w:szCs w:val="28"/>
        </w:rPr>
      </w:pPr>
    </w:p>
    <w:p w:rsidR="006006C4" w:rsidRDefault="006006C4" w:rsidP="006006C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 O MIEJSCU ZAMIESZKANIA</w:t>
      </w:r>
    </w:p>
    <w:p w:rsidR="006006C4" w:rsidRDefault="006006C4" w:rsidP="006006C4">
      <w:pPr>
        <w:pStyle w:val="Default"/>
        <w:jc w:val="center"/>
        <w:rPr>
          <w:sz w:val="28"/>
          <w:szCs w:val="28"/>
        </w:rPr>
      </w:pPr>
    </w:p>
    <w:p w:rsidR="006006C4" w:rsidRDefault="006006C4" w:rsidP="006006C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sz w:val="23"/>
          <w:szCs w:val="23"/>
        </w:rPr>
        <w:t>dotyczy osób, które nie są zameldowane na pobyt</w:t>
      </w:r>
    </w:p>
    <w:p w:rsidR="006006C4" w:rsidRDefault="006006C4" w:rsidP="006006C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stały lub czasowy na terenie miasta Siedlce)</w:t>
      </w:r>
    </w:p>
    <w:p w:rsidR="006006C4" w:rsidRDefault="006006C4" w:rsidP="006006C4">
      <w:pPr>
        <w:pStyle w:val="Default"/>
        <w:jc w:val="center"/>
        <w:rPr>
          <w:b/>
          <w:bCs/>
          <w:sz w:val="23"/>
          <w:szCs w:val="23"/>
        </w:rPr>
      </w:pPr>
    </w:p>
    <w:p w:rsidR="006006C4" w:rsidRDefault="006006C4" w:rsidP="006006C4">
      <w:pPr>
        <w:pStyle w:val="Default"/>
        <w:jc w:val="center"/>
        <w:rPr>
          <w:b/>
          <w:bCs/>
          <w:sz w:val="23"/>
          <w:szCs w:val="23"/>
        </w:rPr>
      </w:pPr>
    </w:p>
    <w:p w:rsidR="006006C4" w:rsidRDefault="006006C4" w:rsidP="006006C4">
      <w:pPr>
        <w:pStyle w:val="Default"/>
        <w:jc w:val="center"/>
        <w:rPr>
          <w:sz w:val="23"/>
          <w:szCs w:val="23"/>
        </w:rPr>
      </w:pPr>
    </w:p>
    <w:p w:rsidR="006006C4" w:rsidRDefault="006006C4" w:rsidP="006006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Oświadczam, że ja niżej podpisany/na ……………………….....................................................................</w:t>
      </w:r>
      <w:r w:rsidR="00DE17C6">
        <w:rPr>
          <w:sz w:val="22"/>
          <w:szCs w:val="22"/>
        </w:rPr>
        <w:t>..........</w:t>
      </w:r>
      <w:r>
        <w:rPr>
          <w:sz w:val="22"/>
          <w:szCs w:val="22"/>
        </w:rPr>
        <w:t>........</w:t>
      </w:r>
    </w:p>
    <w:p w:rsidR="006006C4" w:rsidRDefault="006006C4" w:rsidP="006006C4">
      <w:pPr>
        <w:pStyle w:val="Default"/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(nazwisko i imię) </w:t>
      </w:r>
    </w:p>
    <w:p w:rsidR="006006C4" w:rsidRDefault="006006C4" w:rsidP="006006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PESEL: </w:t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  <w:r w:rsidRPr="008039E6">
        <w:rPr>
          <w:sz w:val="80"/>
          <w:szCs w:val="80"/>
        </w:rPr>
        <w:sym w:font="Symbol" w:char="F0FF"/>
      </w:r>
    </w:p>
    <w:p w:rsidR="006006C4" w:rsidRDefault="006006C4" w:rsidP="006006C4">
      <w:pPr>
        <w:pStyle w:val="Default"/>
        <w:spacing w:before="24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zamieszkuję</w:t>
      </w:r>
      <w:r>
        <w:rPr>
          <w:sz w:val="28"/>
          <w:szCs w:val="28"/>
        </w:rPr>
        <w:t xml:space="preserve">* </w:t>
      </w:r>
      <w:r>
        <w:rPr>
          <w:sz w:val="22"/>
          <w:szCs w:val="22"/>
        </w:rPr>
        <w:t xml:space="preserve">w </w:t>
      </w:r>
      <w:r>
        <w:rPr>
          <w:b/>
          <w:bCs/>
          <w:sz w:val="22"/>
          <w:szCs w:val="22"/>
        </w:rPr>
        <w:t xml:space="preserve">Siedlcach </w:t>
      </w:r>
      <w:r>
        <w:rPr>
          <w:sz w:val="22"/>
          <w:szCs w:val="22"/>
        </w:rPr>
        <w:t>pod adresem:</w:t>
      </w:r>
    </w:p>
    <w:p w:rsidR="006006C4" w:rsidRDefault="006006C4" w:rsidP="006006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ulica ...............................................................................</w:t>
      </w:r>
      <w:r w:rsidR="00DE17C6">
        <w:rPr>
          <w:sz w:val="22"/>
          <w:szCs w:val="22"/>
        </w:rPr>
        <w:t>......</w:t>
      </w:r>
      <w:r>
        <w:rPr>
          <w:sz w:val="22"/>
          <w:szCs w:val="22"/>
        </w:rPr>
        <w:t xml:space="preserve">.................. nr domu .............. nr lokalu ……......... . </w:t>
      </w:r>
    </w:p>
    <w:p w:rsidR="006006C4" w:rsidRDefault="006006C4" w:rsidP="006006C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że przedłożone przeze mnie dane są zgodne z aktualnym stanem prawnym i faktycznym. Proszę o dopisanie mnie do listy osób uprawnionych do głosowania na projekty w ramach budżetu obywatelskiego Miasta Siedlce. </w:t>
      </w:r>
    </w:p>
    <w:p w:rsidR="006006C4" w:rsidRDefault="006006C4" w:rsidP="006006C4">
      <w:pPr>
        <w:pStyle w:val="Default"/>
        <w:jc w:val="both"/>
        <w:rPr>
          <w:sz w:val="22"/>
          <w:szCs w:val="22"/>
        </w:rPr>
      </w:pPr>
    </w:p>
    <w:p w:rsidR="006006C4" w:rsidRDefault="006006C4" w:rsidP="006006C4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* </w:t>
      </w:r>
      <w:r>
        <w:rPr>
          <w:sz w:val="20"/>
          <w:szCs w:val="20"/>
        </w:rPr>
        <w:t xml:space="preserve">Miejscem zamieszkania osoby fizycznej jest miejscowość, w której ta osoba przebywa z zamiarem stałego pobytu (art. 25 Kodeksu Cywilnego). </w:t>
      </w:r>
    </w:p>
    <w:p w:rsidR="006006C4" w:rsidRDefault="006006C4" w:rsidP="006006C4">
      <w:pPr>
        <w:pStyle w:val="Default"/>
        <w:jc w:val="both"/>
        <w:rPr>
          <w:sz w:val="20"/>
          <w:szCs w:val="20"/>
        </w:rPr>
      </w:pPr>
    </w:p>
    <w:p w:rsidR="006006C4" w:rsidRDefault="006006C4" w:rsidP="006006C4">
      <w:pPr>
        <w:pStyle w:val="Default"/>
        <w:jc w:val="both"/>
        <w:rPr>
          <w:sz w:val="20"/>
          <w:szCs w:val="20"/>
        </w:rPr>
      </w:pPr>
    </w:p>
    <w:p w:rsidR="006006C4" w:rsidRDefault="006006C4" w:rsidP="006006C4">
      <w:pPr>
        <w:pStyle w:val="Default"/>
        <w:jc w:val="both"/>
        <w:rPr>
          <w:sz w:val="20"/>
          <w:szCs w:val="20"/>
        </w:rPr>
      </w:pPr>
    </w:p>
    <w:p w:rsidR="006006C4" w:rsidRDefault="006006C4" w:rsidP="006006C4">
      <w:pPr>
        <w:pStyle w:val="Heading1"/>
        <w:ind w:left="0"/>
        <w:jc w:val="right"/>
      </w:pPr>
      <w:r>
        <w:t>......................................................................</w:t>
      </w:r>
    </w:p>
    <w:p w:rsidR="006006C4" w:rsidRDefault="006006C4" w:rsidP="006006C4">
      <w:pPr>
        <w:ind w:left="5691" w:right="747"/>
        <w:jc w:val="center"/>
        <w:rPr>
          <w:sz w:val="21"/>
        </w:rPr>
      </w:pPr>
      <w:proofErr w:type="spellStart"/>
      <w:r>
        <w:rPr>
          <w:sz w:val="21"/>
        </w:rPr>
        <w:t>podpis</w:t>
      </w:r>
      <w:proofErr w:type="spellEnd"/>
    </w:p>
    <w:p w:rsidR="006006C4" w:rsidRDefault="006006C4" w:rsidP="006006C4">
      <w:pPr>
        <w:pStyle w:val="Default"/>
        <w:jc w:val="both"/>
        <w:rPr>
          <w:b/>
          <w:bCs/>
          <w:sz w:val="18"/>
          <w:szCs w:val="18"/>
        </w:rPr>
      </w:pPr>
    </w:p>
    <w:p w:rsidR="006006C4" w:rsidRDefault="006006C4" w:rsidP="006006C4">
      <w:pPr>
        <w:pStyle w:val="Default"/>
        <w:jc w:val="both"/>
        <w:rPr>
          <w:b/>
          <w:bCs/>
          <w:sz w:val="18"/>
          <w:szCs w:val="18"/>
        </w:rPr>
      </w:pPr>
    </w:p>
    <w:p w:rsidR="006006C4" w:rsidRDefault="006006C4" w:rsidP="006006C4">
      <w:pPr>
        <w:pStyle w:val="Default"/>
        <w:jc w:val="both"/>
        <w:rPr>
          <w:b/>
          <w:bCs/>
          <w:sz w:val="18"/>
          <w:szCs w:val="18"/>
        </w:rPr>
      </w:pPr>
    </w:p>
    <w:p w:rsidR="006006C4" w:rsidRDefault="006006C4" w:rsidP="006006C4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KLAUZULA INFORMACYJNA </w:t>
      </w:r>
    </w:p>
    <w:p w:rsidR="006006C4" w:rsidRDefault="006006C4" w:rsidP="006006C4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Na podstawie art. 13 RODO (Dz. Urz. UE L 119 z 04.05.2016 r.) informujemy, że: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1. </w:t>
      </w:r>
      <w:r>
        <w:rPr>
          <w:sz w:val="16"/>
          <w:szCs w:val="16"/>
        </w:rPr>
        <w:t xml:space="preserve">Administratorem Pani/Pana danych osobowych przetwarzanych w Urzędzie Miasta Siedlce jest: Prezydent Miasta Siedlce, Skwer Niepodległości 2, 08-110 Siedlce;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2. </w:t>
      </w:r>
      <w:r>
        <w:rPr>
          <w:sz w:val="16"/>
          <w:szCs w:val="16"/>
        </w:rPr>
        <w:t xml:space="preserve">Kontakt z inspektorem ochrony danych: iod@um.siedlce.pl 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3. </w:t>
      </w:r>
      <w:r>
        <w:rPr>
          <w:sz w:val="16"/>
          <w:szCs w:val="16"/>
        </w:rPr>
        <w:t xml:space="preserve">Pani/Pana dane osobowe przetwarzane będą na podstawie art. 6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1 lit. c, e RODO w związku z art. 5a ust . 5 ustawy z dnia 8 marca 1990 r. o samorządzie gminnym oraz uchwałą Rady Miasta Siedlce w sprawie zasad i trybu przeprowadzania konsultacji społecznych z mieszkańcami na temat Budżetu miasta Siedlce, w celu przeprowadzenia konsultacji społecznych dotyczących budżetu obywatelskiego na dany rok budżetowy i nie będą udostępniane podmiotom innym, niż upoważnione na podstawie przepisów prawa;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4. </w:t>
      </w:r>
      <w:r>
        <w:rPr>
          <w:sz w:val="16"/>
          <w:szCs w:val="16"/>
        </w:rPr>
        <w:t xml:space="preserve">Odbiorcą Pani/Pana danych mogą być organy władzy publicznej oraz podmioty wykonujące zadania publiczne lub działające na zlecenie organów władzy publicznej, w zakresie i w celach, które wynikają z przepisów powszechnie obowiązującego prawa;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5. </w:t>
      </w:r>
      <w:r>
        <w:rPr>
          <w:sz w:val="16"/>
          <w:szCs w:val="16"/>
        </w:rPr>
        <w:t xml:space="preserve">Pani/Pana dane osobowe będą przechowywane przez okres wynikający z przepisów prawa, w szczególności rozporządzenia Prezesa Rady Ministrów z dnia 18 stycznia 2011r. w sprawie instrukcji kancelaryjnej, jednolitych rzeczowych wykazów akt oraz instrukcji w sprawie organizacji i zakresu działania archiwów zakładowych 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6. </w:t>
      </w:r>
      <w:r>
        <w:rPr>
          <w:sz w:val="16"/>
          <w:szCs w:val="16"/>
        </w:rPr>
        <w:t xml:space="preserve">Podanie danych osobowych jest dobrowolne, ale niezbędne do wzięcia udziału w konsultacjach;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7. </w:t>
      </w:r>
      <w:r>
        <w:rPr>
          <w:sz w:val="16"/>
          <w:szCs w:val="16"/>
        </w:rPr>
        <w:t xml:space="preserve">Posiada Pani/Pan prawo dostępu do treści swoich danych oraz prawo ich sprostowania, usunięcia, ograniczenia przetwarzania, prawo do przenoszenia danych oraz prawo wniesienia sprzeciwu wobec takiego przetwarzania; </w:t>
      </w:r>
    </w:p>
    <w:p w:rsidR="006006C4" w:rsidRDefault="006006C4" w:rsidP="006006C4">
      <w:pPr>
        <w:pStyle w:val="Default"/>
        <w:spacing w:after="8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8. </w:t>
      </w:r>
      <w:r>
        <w:rPr>
          <w:sz w:val="16"/>
          <w:szCs w:val="16"/>
        </w:rPr>
        <w:t xml:space="preserve">Ma Pani/Pan prawo wniesienia skargi do organu nadzorczego właściwego w sprawach ochrony danych osobowych, </w:t>
      </w:r>
      <w:proofErr w:type="spellStart"/>
      <w:r>
        <w:rPr>
          <w:sz w:val="16"/>
          <w:szCs w:val="16"/>
        </w:rPr>
        <w:t>tj</w:t>
      </w:r>
      <w:proofErr w:type="spellEnd"/>
      <w:r>
        <w:rPr>
          <w:sz w:val="16"/>
          <w:szCs w:val="16"/>
        </w:rPr>
        <w:t xml:space="preserve"> . Prezesa Urzędu Ochrony Danych Osobowych; </w:t>
      </w:r>
    </w:p>
    <w:p w:rsidR="006006C4" w:rsidRDefault="006006C4" w:rsidP="006006C4">
      <w:pPr>
        <w:pStyle w:val="Default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9. </w:t>
      </w:r>
      <w:r>
        <w:rPr>
          <w:sz w:val="16"/>
          <w:szCs w:val="16"/>
        </w:rPr>
        <w:t xml:space="preserve">Pracownicy przetwarzający dane osobowe nie korzystają z mechanizmów zautomatyzowanego podejmowania decyzji, w tym profilowania. </w:t>
      </w:r>
    </w:p>
    <w:p w:rsidR="00E66237" w:rsidRDefault="00E66237" w:rsidP="006006C4">
      <w:pPr>
        <w:jc w:val="both"/>
      </w:pPr>
    </w:p>
    <w:sectPr w:rsidR="00E66237" w:rsidSect="004026BA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06C4"/>
    <w:rsid w:val="00022FD4"/>
    <w:rsid w:val="002D44B7"/>
    <w:rsid w:val="004026BA"/>
    <w:rsid w:val="006006C4"/>
    <w:rsid w:val="00CC7BEF"/>
    <w:rsid w:val="00DE17C6"/>
    <w:rsid w:val="00E6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006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06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006C4"/>
    <w:pPr>
      <w:ind w:left="5691" w:right="747"/>
      <w:jc w:val="center"/>
      <w:outlineLvl w:val="1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5</cp:revision>
  <cp:lastPrinted>2026-08-26T12:44:00Z</cp:lastPrinted>
  <dcterms:created xsi:type="dcterms:W3CDTF">2026-08-26T12:33:00Z</dcterms:created>
  <dcterms:modified xsi:type="dcterms:W3CDTF">2026-08-26T14:06:00Z</dcterms:modified>
</cp:coreProperties>
</file>